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E0A9C" w:rsidRPr="000B7803" w:rsidRDefault="006E0A9C" w:rsidP="006E0A9C">
      <w:pPr>
        <w:jc w:val="center"/>
      </w:pPr>
      <w:r w:rsidRPr="000B7803">
        <w:t>Лекционные занятия</w:t>
      </w:r>
    </w:p>
    <w:p w:rsidR="006E0A9C" w:rsidRPr="000B7803" w:rsidRDefault="006E0A9C" w:rsidP="006E0A9C">
      <w:pPr>
        <w:jc w:val="center"/>
      </w:pPr>
    </w:p>
    <w:p w:rsidR="006E0A9C" w:rsidRPr="00BD438F" w:rsidRDefault="006E0A9C" w:rsidP="006E0A9C">
      <w:pPr>
        <w:ind w:firstLine="567"/>
        <w:jc w:val="center"/>
        <w:rPr>
          <w:i/>
          <w:iCs/>
        </w:rPr>
      </w:pPr>
      <w:r w:rsidRPr="00BD438F">
        <w:rPr>
          <w:bCs/>
          <w:i/>
          <w:iCs/>
          <w:u w:val="single"/>
        </w:rPr>
        <w:t>Модуль</w:t>
      </w:r>
      <w:r w:rsidRPr="00BD438F">
        <w:rPr>
          <w:i/>
          <w:iCs/>
          <w:u w:val="single"/>
        </w:rPr>
        <w:t xml:space="preserve"> 1. Основные принципы и понятия социальной статистики </w:t>
      </w:r>
    </w:p>
    <w:p w:rsidR="006E0A9C" w:rsidRPr="00BD438F" w:rsidRDefault="006E0A9C" w:rsidP="006E0A9C">
      <w:pPr>
        <w:pStyle w:val="4"/>
        <w:shd w:val="clear" w:color="auto" w:fill="FFFFFF"/>
        <w:ind w:firstLine="567"/>
        <w:rPr>
          <w:i/>
          <w:iCs/>
          <w:sz w:val="22"/>
          <w:szCs w:val="22"/>
          <w:lang w:val="kk-KZ"/>
        </w:rPr>
      </w:pPr>
      <w:r w:rsidRPr="00BD438F">
        <w:rPr>
          <w:i/>
          <w:iCs/>
          <w:sz w:val="22"/>
          <w:szCs w:val="22"/>
          <w:shd w:val="clear" w:color="auto" w:fill="FFFFFF"/>
        </w:rPr>
        <w:t>Тема 1</w:t>
      </w:r>
      <w:r w:rsidRPr="00BD438F">
        <w:rPr>
          <w:i/>
          <w:sz w:val="22"/>
          <w:szCs w:val="22"/>
          <w:shd w:val="clear" w:color="auto" w:fill="FFFFFF"/>
        </w:rPr>
        <w:t xml:space="preserve"> Предмет «Социальной статистики» и ее взаимосвязь с другими социальными науками</w:t>
      </w:r>
      <w:r w:rsidRPr="00BD438F">
        <w:rPr>
          <w:i/>
          <w:iCs/>
          <w:sz w:val="22"/>
          <w:szCs w:val="22"/>
          <w:shd w:val="clear" w:color="auto" w:fill="FFFFFF"/>
        </w:rPr>
        <w:t xml:space="preserve"> (2 часа)</w:t>
      </w:r>
    </w:p>
    <w:p w:rsidR="006E0A9C" w:rsidRPr="00BD438F" w:rsidRDefault="006E0A9C" w:rsidP="006E0A9C">
      <w:pPr>
        <w:tabs>
          <w:tab w:val="left" w:pos="1808"/>
        </w:tabs>
        <w:ind w:firstLine="567"/>
        <w:jc w:val="both"/>
        <w:rPr>
          <w:i/>
          <w:iCs/>
        </w:rPr>
      </w:pPr>
      <w:r w:rsidRPr="00BD438F">
        <w:t xml:space="preserve">Понятие "социальная статистика". Социальная статистика </w:t>
      </w:r>
      <w:r w:rsidRPr="00BD438F">
        <w:rPr>
          <w:iCs/>
        </w:rPr>
        <w:t>как область науки</w:t>
      </w:r>
      <w:r w:rsidRPr="00BD438F">
        <w:t xml:space="preserve"> и </w:t>
      </w:r>
      <w:r w:rsidRPr="00BD438F">
        <w:rPr>
          <w:iCs/>
        </w:rPr>
        <w:t>как о</w:t>
      </w:r>
      <w:r w:rsidRPr="00BD438F">
        <w:rPr>
          <w:iCs/>
        </w:rPr>
        <w:t>б</w:t>
      </w:r>
      <w:r w:rsidRPr="00BD438F">
        <w:rPr>
          <w:iCs/>
        </w:rPr>
        <w:t>ласть практической деятельности. П</w:t>
      </w:r>
      <w:r w:rsidRPr="00BD438F">
        <w:t>редметом и объектом исследования и их своеобразие. На</w:t>
      </w:r>
      <w:r w:rsidRPr="00BD438F">
        <w:t>и</w:t>
      </w:r>
      <w:r w:rsidRPr="00BD438F">
        <w:t xml:space="preserve">более тесными являются </w:t>
      </w:r>
      <w:r w:rsidRPr="00BD438F">
        <w:rPr>
          <w:iCs/>
        </w:rPr>
        <w:t>связи социальной статистики с другими отраслями статистики, прежде всего с теорией статистики, разрабатывающей общеметодическую базу для отраслевых стат</w:t>
      </w:r>
      <w:r w:rsidRPr="00BD438F">
        <w:rPr>
          <w:iCs/>
        </w:rPr>
        <w:t>и</w:t>
      </w:r>
      <w:r w:rsidRPr="00BD438F">
        <w:rPr>
          <w:iCs/>
        </w:rPr>
        <w:t>стик.</w:t>
      </w:r>
      <w:r w:rsidRPr="00BD438F">
        <w:t xml:space="preserve"> Полная или частичная общность объекта </w:t>
      </w:r>
      <w:r w:rsidRPr="00BD438F">
        <w:rPr>
          <w:iCs/>
        </w:rPr>
        <w:t>исследования социальной статистики с объект</w:t>
      </w:r>
      <w:r w:rsidRPr="00BD438F">
        <w:rPr>
          <w:iCs/>
        </w:rPr>
        <w:t>а</w:t>
      </w:r>
      <w:r w:rsidRPr="00BD438F">
        <w:rPr>
          <w:iCs/>
        </w:rPr>
        <w:t>ми ряда наук</w:t>
      </w:r>
      <w:r w:rsidRPr="00BD438F">
        <w:t xml:space="preserve"> - </w:t>
      </w:r>
      <w:r w:rsidRPr="00BD438F">
        <w:rPr>
          <w:iCs/>
        </w:rPr>
        <w:t>демографии, социологии, статистики населения, экономики труда, этнографии, медицинской статистики и др.</w:t>
      </w:r>
      <w:r w:rsidRPr="00BD438F">
        <w:t xml:space="preserve"> Статистика населения.</w:t>
      </w:r>
    </w:p>
    <w:p w:rsidR="006E0A9C" w:rsidRPr="00BD438F" w:rsidRDefault="006E0A9C" w:rsidP="006E0A9C">
      <w:pPr>
        <w:ind w:firstLine="567"/>
        <w:jc w:val="both"/>
      </w:pPr>
    </w:p>
    <w:p w:rsidR="006E0A9C" w:rsidRPr="00BD438F" w:rsidRDefault="006E0A9C" w:rsidP="006E0A9C">
      <w:pPr>
        <w:pStyle w:val="4"/>
        <w:shd w:val="clear" w:color="auto" w:fill="FFFFFF"/>
        <w:ind w:firstLine="567"/>
        <w:rPr>
          <w:bCs/>
          <w:i/>
          <w:iCs/>
          <w:sz w:val="22"/>
          <w:szCs w:val="22"/>
          <w:lang w:val="kk-KZ"/>
        </w:rPr>
      </w:pPr>
      <w:r w:rsidRPr="00BD438F">
        <w:rPr>
          <w:i/>
          <w:iCs/>
          <w:sz w:val="22"/>
          <w:szCs w:val="22"/>
        </w:rPr>
        <w:t xml:space="preserve">Тема 2. </w:t>
      </w:r>
      <w:r w:rsidRPr="00BD438F">
        <w:rPr>
          <w:i/>
          <w:sz w:val="22"/>
          <w:szCs w:val="22"/>
        </w:rPr>
        <w:t xml:space="preserve">Предмет исследование в социальной статистике и ее основные задачи </w:t>
      </w:r>
      <w:r w:rsidRPr="00BD438F">
        <w:rPr>
          <w:bCs/>
          <w:i/>
          <w:iCs/>
          <w:sz w:val="22"/>
          <w:szCs w:val="22"/>
        </w:rPr>
        <w:t>(2 часа)</w:t>
      </w:r>
    </w:p>
    <w:p w:rsidR="006E0A9C" w:rsidRPr="00BD438F" w:rsidRDefault="006E0A9C" w:rsidP="006E0A9C">
      <w:pPr>
        <w:pStyle w:val="a3"/>
        <w:spacing w:before="0" w:beforeAutospacing="0" w:after="0" w:afterAutospacing="0"/>
        <w:ind w:firstLine="567"/>
        <w:jc w:val="both"/>
        <w:rPr>
          <w:sz w:val="22"/>
          <w:szCs w:val="22"/>
        </w:rPr>
      </w:pPr>
      <w:r w:rsidRPr="00BD438F">
        <w:rPr>
          <w:sz w:val="22"/>
          <w:szCs w:val="22"/>
        </w:rPr>
        <w:t>Статистический анализ явлений и процессов, происходящих в социальной жизни общес</w:t>
      </w:r>
      <w:r w:rsidRPr="00BD438F">
        <w:rPr>
          <w:sz w:val="22"/>
          <w:szCs w:val="22"/>
        </w:rPr>
        <w:t>т</w:t>
      </w:r>
      <w:r w:rsidRPr="00BD438F">
        <w:rPr>
          <w:sz w:val="22"/>
          <w:szCs w:val="22"/>
        </w:rPr>
        <w:t>ва, осуществляется с помощью специфических для статистики методов - мет</w:t>
      </w:r>
      <w:r w:rsidRPr="00BD438F">
        <w:rPr>
          <w:sz w:val="22"/>
          <w:szCs w:val="22"/>
        </w:rPr>
        <w:t>о</w:t>
      </w:r>
      <w:r w:rsidRPr="00BD438F">
        <w:rPr>
          <w:sz w:val="22"/>
          <w:szCs w:val="22"/>
        </w:rPr>
        <w:t>дов обобщающих показателей, дающих числовое измерение количественных и качественных характеристик об</w:t>
      </w:r>
      <w:r w:rsidRPr="00BD438F">
        <w:rPr>
          <w:sz w:val="22"/>
          <w:szCs w:val="22"/>
        </w:rPr>
        <w:t>ъ</w:t>
      </w:r>
      <w:r w:rsidRPr="00BD438F">
        <w:rPr>
          <w:sz w:val="22"/>
          <w:szCs w:val="22"/>
        </w:rPr>
        <w:t>екта, связей между ними, тенденций их изменения. Социальная и демографическая структура населения и ее динамика, уровень жизни населения, уровень благосостояния, уровень здоровья населения, культура и образование, морал</w:t>
      </w:r>
      <w:r w:rsidRPr="00BD438F">
        <w:rPr>
          <w:sz w:val="22"/>
          <w:szCs w:val="22"/>
        </w:rPr>
        <w:t>ь</w:t>
      </w:r>
      <w:r w:rsidRPr="00BD438F">
        <w:rPr>
          <w:sz w:val="22"/>
          <w:szCs w:val="22"/>
        </w:rPr>
        <w:t>ная статистика, общественное мнение, политическая жизнь. Основные задачи социал</w:t>
      </w:r>
      <w:r w:rsidRPr="00BD438F">
        <w:rPr>
          <w:sz w:val="22"/>
          <w:szCs w:val="22"/>
        </w:rPr>
        <w:t>ь</w:t>
      </w:r>
      <w:r w:rsidRPr="00BD438F">
        <w:rPr>
          <w:sz w:val="22"/>
          <w:szCs w:val="22"/>
        </w:rPr>
        <w:t>ной статистики.</w:t>
      </w:r>
    </w:p>
    <w:p w:rsidR="006E0A9C" w:rsidRPr="00BD438F" w:rsidRDefault="006E0A9C" w:rsidP="006E0A9C">
      <w:pPr>
        <w:shd w:val="clear" w:color="auto" w:fill="FFFFFF"/>
        <w:ind w:firstLine="567"/>
        <w:jc w:val="both"/>
        <w:rPr>
          <w:i/>
          <w:iCs/>
        </w:rPr>
      </w:pPr>
    </w:p>
    <w:p w:rsidR="006E0A9C" w:rsidRPr="00BD438F" w:rsidRDefault="006E0A9C" w:rsidP="006E0A9C">
      <w:pPr>
        <w:shd w:val="clear" w:color="auto" w:fill="FFFFFF"/>
        <w:ind w:firstLine="567"/>
        <w:jc w:val="both"/>
        <w:rPr>
          <w:b/>
          <w:bCs/>
          <w:i/>
          <w:iCs/>
        </w:rPr>
      </w:pPr>
      <w:r w:rsidRPr="00BD438F">
        <w:rPr>
          <w:i/>
          <w:iCs/>
        </w:rPr>
        <w:t>Тема 3. Объекты социальной статистики</w:t>
      </w:r>
      <w:r w:rsidRPr="00BD438F">
        <w:rPr>
          <w:i/>
        </w:rPr>
        <w:t xml:space="preserve">  и характер обобщения информации по соц</w:t>
      </w:r>
      <w:r w:rsidRPr="00BD438F">
        <w:rPr>
          <w:i/>
        </w:rPr>
        <w:t>и</w:t>
      </w:r>
      <w:r w:rsidRPr="00BD438F">
        <w:rPr>
          <w:i/>
        </w:rPr>
        <w:t>альной сфере</w:t>
      </w:r>
      <w:r w:rsidRPr="00BD438F">
        <w:rPr>
          <w:bCs/>
          <w:i/>
          <w:iCs/>
        </w:rPr>
        <w:t xml:space="preserve"> (2 часа)</w:t>
      </w:r>
    </w:p>
    <w:p w:rsidR="006E0A9C" w:rsidRPr="00BD438F" w:rsidRDefault="006E0A9C" w:rsidP="006E0A9C">
      <w:pPr>
        <w:pStyle w:val="3"/>
        <w:ind w:firstLine="567"/>
        <w:jc w:val="both"/>
        <w:rPr>
          <w:sz w:val="22"/>
          <w:szCs w:val="22"/>
        </w:rPr>
      </w:pPr>
      <w:r w:rsidRPr="00BD438F">
        <w:rPr>
          <w:sz w:val="22"/>
          <w:szCs w:val="22"/>
          <w:u w:val="none"/>
        </w:rPr>
        <w:t xml:space="preserve">Множественность объектов исследования. Два типа объектов исследования: </w:t>
      </w:r>
      <w:r w:rsidRPr="00BD438F">
        <w:rPr>
          <w:iCs/>
          <w:sz w:val="22"/>
          <w:szCs w:val="22"/>
          <w:u w:val="none"/>
        </w:rPr>
        <w:t>п</w:t>
      </w:r>
      <w:r w:rsidRPr="00BD438F">
        <w:rPr>
          <w:iCs/>
          <w:sz w:val="22"/>
          <w:szCs w:val="22"/>
          <w:u w:val="none"/>
        </w:rPr>
        <w:t>о</w:t>
      </w:r>
      <w:r w:rsidRPr="00BD438F">
        <w:rPr>
          <w:iCs/>
          <w:sz w:val="22"/>
          <w:szCs w:val="22"/>
          <w:u w:val="none"/>
        </w:rPr>
        <w:t>требители услуг, материальных и духовных ценностей, информации и организации, структуры, предоставляющие населению услуги, организующие тот или иной социальный процесс.</w:t>
      </w:r>
      <w:r w:rsidRPr="00BD438F">
        <w:rPr>
          <w:sz w:val="22"/>
          <w:szCs w:val="22"/>
          <w:u w:val="none"/>
        </w:rPr>
        <w:t xml:space="preserve"> </w:t>
      </w:r>
      <w:r w:rsidRPr="00BD438F">
        <w:rPr>
          <w:iCs/>
          <w:sz w:val="22"/>
          <w:szCs w:val="22"/>
          <w:u w:val="none"/>
        </w:rPr>
        <w:t>Индивид</w:t>
      </w:r>
      <w:r w:rsidRPr="00BD438F">
        <w:rPr>
          <w:iCs/>
          <w:sz w:val="22"/>
          <w:szCs w:val="22"/>
          <w:u w:val="none"/>
        </w:rPr>
        <w:t>у</w:t>
      </w:r>
      <w:r w:rsidRPr="00BD438F">
        <w:rPr>
          <w:iCs/>
          <w:sz w:val="22"/>
          <w:szCs w:val="22"/>
          <w:u w:val="none"/>
        </w:rPr>
        <w:t xml:space="preserve">альный объект. Коллективный объект. </w:t>
      </w:r>
      <w:r w:rsidRPr="00BD438F">
        <w:rPr>
          <w:sz w:val="22"/>
          <w:szCs w:val="22"/>
          <w:u w:val="none"/>
        </w:rPr>
        <w:t xml:space="preserve">Обобщение информации по социальной сфере. </w:t>
      </w:r>
    </w:p>
    <w:p w:rsidR="006E0A9C" w:rsidRPr="00BD438F" w:rsidRDefault="006E0A9C" w:rsidP="006E0A9C">
      <w:pPr>
        <w:ind w:firstLine="567"/>
        <w:jc w:val="both"/>
      </w:pPr>
    </w:p>
    <w:p w:rsidR="006E0A9C" w:rsidRPr="00BD438F" w:rsidRDefault="006E0A9C" w:rsidP="006E0A9C">
      <w:pPr>
        <w:shd w:val="clear" w:color="auto" w:fill="FFFFFF"/>
        <w:tabs>
          <w:tab w:val="left" w:pos="885"/>
          <w:tab w:val="left" w:pos="1808"/>
        </w:tabs>
        <w:ind w:firstLine="567"/>
        <w:jc w:val="both"/>
        <w:rPr>
          <w:i/>
          <w:iCs/>
          <w:u w:val="single"/>
        </w:rPr>
      </w:pPr>
      <w:r w:rsidRPr="00BD438F">
        <w:rPr>
          <w:i/>
          <w:iCs/>
          <w:u w:val="single"/>
        </w:rPr>
        <w:t>Модуль 2. Способы и формы анализа информации в социальной статист</w:t>
      </w:r>
      <w:r w:rsidRPr="00BD438F">
        <w:rPr>
          <w:i/>
          <w:iCs/>
          <w:u w:val="single"/>
        </w:rPr>
        <w:t>и</w:t>
      </w:r>
      <w:r w:rsidRPr="00BD438F">
        <w:rPr>
          <w:i/>
          <w:iCs/>
          <w:u w:val="single"/>
        </w:rPr>
        <w:t xml:space="preserve">ке </w:t>
      </w:r>
    </w:p>
    <w:p w:rsidR="006E0A9C" w:rsidRPr="00BD438F" w:rsidRDefault="006E0A9C" w:rsidP="006E0A9C">
      <w:pPr>
        <w:shd w:val="clear" w:color="auto" w:fill="FFFFFF"/>
        <w:tabs>
          <w:tab w:val="left" w:pos="1808"/>
        </w:tabs>
        <w:ind w:firstLine="567"/>
        <w:jc w:val="both"/>
      </w:pPr>
      <w:r w:rsidRPr="00BD438F">
        <w:rPr>
          <w:i/>
          <w:iCs/>
          <w:shd w:val="clear" w:color="auto" w:fill="FFFFFF"/>
        </w:rPr>
        <w:t xml:space="preserve">Тема 5. Шкалы измерений </w:t>
      </w:r>
      <w:r w:rsidRPr="00BD438F">
        <w:rPr>
          <w:bCs/>
          <w:i/>
          <w:iCs/>
          <w:shd w:val="clear" w:color="auto" w:fill="FFFFFF"/>
        </w:rPr>
        <w:t xml:space="preserve"> (4 ч</w:t>
      </w:r>
      <w:r w:rsidRPr="00BD438F">
        <w:rPr>
          <w:bCs/>
          <w:i/>
          <w:iCs/>
          <w:shd w:val="clear" w:color="auto" w:fill="FFFFFF"/>
        </w:rPr>
        <w:t>а</w:t>
      </w:r>
      <w:r w:rsidRPr="00BD438F">
        <w:rPr>
          <w:bCs/>
          <w:i/>
          <w:iCs/>
          <w:shd w:val="clear" w:color="auto" w:fill="FFFFFF"/>
        </w:rPr>
        <w:t>са)</w:t>
      </w:r>
    </w:p>
    <w:p w:rsidR="006E0A9C" w:rsidRPr="00BD438F" w:rsidRDefault="006E0A9C" w:rsidP="006E0A9C">
      <w:pPr>
        <w:ind w:firstLine="567"/>
        <w:jc w:val="both"/>
      </w:pPr>
      <w:r w:rsidRPr="00BD438F">
        <w:t>Шкалы измерений. Тип шкалы, в которой проведено измерение. Различают следующие типы шкал:(a) номинальная, (b) порядковая (ординальная), (c) и</w:t>
      </w:r>
      <w:r w:rsidRPr="00BD438F">
        <w:t>н</w:t>
      </w:r>
      <w:r w:rsidRPr="00BD438F">
        <w:t>тервальная (d) относительная (шкала отношения). Соответственно, имеем четыре типа переменных: (a) номинальная, (b) п</w:t>
      </w:r>
      <w:r w:rsidRPr="00BD438F">
        <w:t>о</w:t>
      </w:r>
      <w:r w:rsidRPr="00BD438F">
        <w:t xml:space="preserve">рядковая (ординальная), (c) интервальная и (d) относительная. </w:t>
      </w:r>
    </w:p>
    <w:p w:rsidR="006E0A9C" w:rsidRPr="00BD438F" w:rsidRDefault="006E0A9C" w:rsidP="006E0A9C">
      <w:pPr>
        <w:tabs>
          <w:tab w:val="left" w:pos="1808"/>
        </w:tabs>
        <w:ind w:firstLine="567"/>
        <w:jc w:val="both"/>
      </w:pPr>
    </w:p>
    <w:p w:rsidR="006E0A9C" w:rsidRPr="00BD438F" w:rsidRDefault="006E0A9C" w:rsidP="006E0A9C">
      <w:pPr>
        <w:shd w:val="clear" w:color="auto" w:fill="FFFFFF"/>
        <w:tabs>
          <w:tab w:val="left" w:pos="1808"/>
        </w:tabs>
        <w:ind w:firstLine="567"/>
        <w:jc w:val="both"/>
        <w:rPr>
          <w:bCs/>
          <w:i/>
          <w:iCs/>
        </w:rPr>
      </w:pPr>
      <w:r w:rsidRPr="00BD438F">
        <w:rPr>
          <w:bCs/>
          <w:i/>
          <w:iCs/>
          <w:shd w:val="clear" w:color="auto" w:fill="FFFFFF"/>
        </w:rPr>
        <w:t>Тема 6. Понятие корреляция в социальной статистике (4 часа)</w:t>
      </w:r>
    </w:p>
    <w:p w:rsidR="006E0A9C" w:rsidRPr="00BD438F" w:rsidRDefault="006E0A9C" w:rsidP="006E0A9C">
      <w:pPr>
        <w:ind w:firstLine="567"/>
        <w:jc w:val="both"/>
      </w:pPr>
      <w:r w:rsidRPr="00BD438F">
        <w:t>Определение корреляции. Корреляция Пирсона. Простая линейная корреляция Знач</w:t>
      </w:r>
      <w:r w:rsidRPr="00BD438F">
        <w:t>и</w:t>
      </w:r>
      <w:r w:rsidRPr="00BD438F">
        <w:t xml:space="preserve">мость корреляций. Уровень значимости, вычисленный для каждой корреляции. Коэффициент корреляции </w:t>
      </w:r>
      <w:proofErr w:type="spellStart"/>
      <w:r w:rsidRPr="00BD438F">
        <w:t>Корреляции</w:t>
      </w:r>
      <w:proofErr w:type="spellEnd"/>
      <w:r w:rsidRPr="00BD438F">
        <w:t xml:space="preserve"> в неоднородных группах. </w:t>
      </w:r>
    </w:p>
    <w:p w:rsidR="006E0A9C" w:rsidRPr="00BD438F" w:rsidRDefault="006E0A9C" w:rsidP="006E0A9C">
      <w:pPr>
        <w:ind w:firstLine="567"/>
        <w:jc w:val="both"/>
      </w:pPr>
    </w:p>
    <w:p w:rsidR="006E0A9C" w:rsidRPr="00BD438F" w:rsidRDefault="006E0A9C" w:rsidP="006E0A9C">
      <w:pPr>
        <w:shd w:val="clear" w:color="auto" w:fill="FFFFFF"/>
        <w:tabs>
          <w:tab w:val="left" w:pos="1808"/>
        </w:tabs>
        <w:ind w:firstLine="567"/>
        <w:jc w:val="both"/>
        <w:rPr>
          <w:bCs/>
          <w:i/>
          <w:iCs/>
        </w:rPr>
      </w:pPr>
      <w:r w:rsidRPr="00BD438F">
        <w:rPr>
          <w:i/>
          <w:iCs/>
        </w:rPr>
        <w:t xml:space="preserve">Тема 8. </w:t>
      </w:r>
      <w:r w:rsidRPr="00BD438F">
        <w:rPr>
          <w:i/>
        </w:rPr>
        <w:t>Внутригрупповые описательные статистики и корреляции</w:t>
      </w:r>
      <w:r w:rsidRPr="00BD438F">
        <w:rPr>
          <w:bCs/>
          <w:i/>
          <w:iCs/>
        </w:rPr>
        <w:t>. (4 ч</w:t>
      </w:r>
      <w:r w:rsidRPr="00BD438F">
        <w:rPr>
          <w:bCs/>
          <w:i/>
          <w:iCs/>
        </w:rPr>
        <w:t>а</w:t>
      </w:r>
      <w:r w:rsidRPr="00BD438F">
        <w:rPr>
          <w:bCs/>
          <w:i/>
          <w:iCs/>
        </w:rPr>
        <w:t>са)</w:t>
      </w:r>
    </w:p>
    <w:p w:rsidR="006E0A9C" w:rsidRPr="00BD438F" w:rsidRDefault="006E0A9C" w:rsidP="006E0A9C">
      <w:pPr>
        <w:ind w:firstLine="567"/>
        <w:jc w:val="both"/>
      </w:pPr>
      <w:r w:rsidRPr="00BD438F">
        <w:t>Описательные статистики, расположенные в середине таблицы, определяются выбра</w:t>
      </w:r>
      <w:r w:rsidRPr="00BD438F">
        <w:t>н</w:t>
      </w:r>
      <w:r w:rsidRPr="00BD438F">
        <w:t>ным порядком независимых переменных. Статистические тесты для группир</w:t>
      </w:r>
      <w:r w:rsidRPr="00BD438F">
        <w:t>о</w:t>
      </w:r>
      <w:r w:rsidRPr="00BD438F">
        <w:t xml:space="preserve">ванных данных. Апостериорные сравнения средних. Процедуры </w:t>
      </w:r>
      <w:r w:rsidRPr="00BD438F">
        <w:rPr>
          <w:iCs/>
        </w:rPr>
        <w:t>апостериорного сра</w:t>
      </w:r>
      <w:r w:rsidRPr="00BD438F">
        <w:rPr>
          <w:iCs/>
        </w:rPr>
        <w:t>в</w:t>
      </w:r>
      <w:r w:rsidRPr="00BD438F">
        <w:rPr>
          <w:iCs/>
        </w:rPr>
        <w:t>нения</w:t>
      </w:r>
      <w:r w:rsidRPr="00BD438F">
        <w:t>.</w:t>
      </w:r>
    </w:p>
    <w:p w:rsidR="006E0A9C" w:rsidRPr="00BD438F" w:rsidRDefault="006E0A9C" w:rsidP="006E0A9C">
      <w:pPr>
        <w:tabs>
          <w:tab w:val="left" w:pos="1808"/>
        </w:tabs>
        <w:ind w:firstLine="567"/>
        <w:jc w:val="both"/>
      </w:pPr>
    </w:p>
    <w:p w:rsidR="006E0A9C" w:rsidRPr="00BD438F" w:rsidRDefault="006E0A9C" w:rsidP="006E0A9C">
      <w:pPr>
        <w:shd w:val="clear" w:color="auto" w:fill="FFFFFF"/>
        <w:tabs>
          <w:tab w:val="left" w:pos="1808"/>
        </w:tabs>
        <w:ind w:firstLine="567"/>
        <w:jc w:val="both"/>
        <w:rPr>
          <w:bCs/>
          <w:i/>
          <w:iCs/>
        </w:rPr>
      </w:pPr>
      <w:r w:rsidRPr="00BD438F">
        <w:rPr>
          <w:i/>
          <w:iCs/>
        </w:rPr>
        <w:t xml:space="preserve">Тема 9. </w:t>
      </w:r>
      <w:r w:rsidRPr="00BD438F">
        <w:rPr>
          <w:i/>
        </w:rPr>
        <w:t>Графическое представление данных и статистические таблицы</w:t>
      </w:r>
      <w:r w:rsidRPr="00BD438F">
        <w:rPr>
          <w:bCs/>
          <w:i/>
          <w:iCs/>
        </w:rPr>
        <w:t xml:space="preserve"> (4 часа)</w:t>
      </w:r>
    </w:p>
    <w:p w:rsidR="006E0A9C" w:rsidRPr="00BD438F" w:rsidRDefault="006E0A9C" w:rsidP="006E0A9C">
      <w:pPr>
        <w:ind w:firstLine="567"/>
        <w:jc w:val="both"/>
      </w:pPr>
      <w:r w:rsidRPr="00BD438F">
        <w:t>Графическое представление группировки. Таблицы частот. Таблицы сопряженности и таблицы флагов и заголовков. Цель и расположение данных. Кросстабуляция. Графическое представление таблиц сопряженности. Интерпретация таблиц заголовков. Многовходовые таблицы с категориальными переме</w:t>
      </w:r>
      <w:r w:rsidRPr="00BD438F">
        <w:t>н</w:t>
      </w:r>
      <w:r w:rsidRPr="00BD438F">
        <w:t xml:space="preserve">ными. </w:t>
      </w:r>
    </w:p>
    <w:p w:rsidR="006E0A9C" w:rsidRPr="00BD438F" w:rsidRDefault="006E0A9C" w:rsidP="006E0A9C">
      <w:pPr>
        <w:tabs>
          <w:tab w:val="left" w:pos="1808"/>
        </w:tabs>
        <w:ind w:firstLine="567"/>
        <w:jc w:val="both"/>
      </w:pPr>
    </w:p>
    <w:p w:rsidR="006E0A9C" w:rsidRPr="00BD438F" w:rsidRDefault="006E0A9C" w:rsidP="006E0A9C">
      <w:pPr>
        <w:shd w:val="clear" w:color="auto" w:fill="FFFFFF"/>
        <w:ind w:firstLine="567"/>
        <w:rPr>
          <w:i/>
        </w:rPr>
      </w:pPr>
      <w:r w:rsidRPr="00BD438F">
        <w:rPr>
          <w:i/>
          <w:iCs/>
        </w:rPr>
        <w:t xml:space="preserve">Тема 10. </w:t>
      </w:r>
      <w:r w:rsidRPr="00BD438F">
        <w:rPr>
          <w:i/>
        </w:rPr>
        <w:t>Статистики таблиц сопряженности (2 часа)</w:t>
      </w:r>
    </w:p>
    <w:p w:rsidR="006E0A9C" w:rsidRPr="00BD438F" w:rsidRDefault="006E0A9C" w:rsidP="006E0A9C">
      <w:pPr>
        <w:ind w:firstLine="567"/>
        <w:jc w:val="both"/>
      </w:pPr>
      <w:r w:rsidRPr="00BD438F">
        <w:t>Таблицы сопряженности позволяют измерить связи между кросстабулированными переменными.</w:t>
      </w:r>
      <w:r w:rsidRPr="00BD438F">
        <w:rPr>
          <w:bCs/>
        </w:rPr>
        <w:t xml:space="preserve"> Критерий хи-квадрат Пирсона. Точный критерий Фишера. Коэфф</w:t>
      </w:r>
      <w:r w:rsidRPr="00BD438F">
        <w:rPr>
          <w:bCs/>
        </w:rPr>
        <w:t>и</w:t>
      </w:r>
      <w:r w:rsidRPr="00BD438F">
        <w:rPr>
          <w:bCs/>
        </w:rPr>
        <w:t xml:space="preserve">циент Фи. </w:t>
      </w:r>
      <w:r w:rsidRPr="00BD438F">
        <w:rPr>
          <w:iCs/>
        </w:rPr>
        <w:t xml:space="preserve">Фи-квадрат. </w:t>
      </w:r>
      <w:r w:rsidRPr="00BD438F">
        <w:rPr>
          <w:bCs/>
        </w:rPr>
        <w:t>Коэффициент сопряженности.Статистики, основанные на рангах. Коэффициенты н</w:t>
      </w:r>
      <w:r w:rsidRPr="00BD438F">
        <w:rPr>
          <w:bCs/>
        </w:rPr>
        <w:t>е</w:t>
      </w:r>
      <w:r w:rsidRPr="00BD438F">
        <w:rPr>
          <w:bCs/>
        </w:rPr>
        <w:t xml:space="preserve">определенности. </w:t>
      </w:r>
    </w:p>
    <w:p w:rsidR="006E0A9C" w:rsidRPr="00BD438F" w:rsidRDefault="006E0A9C" w:rsidP="006E0A9C">
      <w:pPr>
        <w:tabs>
          <w:tab w:val="left" w:pos="1808"/>
        </w:tabs>
        <w:ind w:firstLine="567"/>
        <w:jc w:val="both"/>
        <w:rPr>
          <w:i/>
        </w:rPr>
      </w:pPr>
    </w:p>
    <w:p w:rsidR="006E0A9C" w:rsidRPr="00BD438F" w:rsidRDefault="006E0A9C" w:rsidP="006E0A9C">
      <w:pPr>
        <w:pStyle w:val="a3"/>
        <w:shd w:val="clear" w:color="auto" w:fill="FFFFFF"/>
        <w:spacing w:before="0" w:beforeAutospacing="0" w:after="0" w:afterAutospacing="0"/>
        <w:ind w:firstLine="567"/>
        <w:rPr>
          <w:sz w:val="22"/>
          <w:szCs w:val="22"/>
        </w:rPr>
      </w:pPr>
      <w:r w:rsidRPr="00BD438F">
        <w:rPr>
          <w:i/>
          <w:iCs/>
          <w:sz w:val="22"/>
          <w:szCs w:val="22"/>
        </w:rPr>
        <w:t xml:space="preserve">Тема 11. </w:t>
      </w:r>
      <w:r w:rsidRPr="00BD438F">
        <w:rPr>
          <w:bCs/>
          <w:i/>
          <w:sz w:val="22"/>
          <w:szCs w:val="22"/>
        </w:rPr>
        <w:t>Анализ временных рядов</w:t>
      </w:r>
      <w:r w:rsidRPr="00BD438F">
        <w:rPr>
          <w:sz w:val="22"/>
          <w:szCs w:val="22"/>
        </w:rPr>
        <w:t xml:space="preserve"> </w:t>
      </w:r>
      <w:r w:rsidRPr="00BD438F">
        <w:rPr>
          <w:bCs/>
          <w:i/>
          <w:iCs/>
          <w:sz w:val="22"/>
          <w:szCs w:val="22"/>
        </w:rPr>
        <w:t xml:space="preserve"> (2 часа)</w:t>
      </w:r>
    </w:p>
    <w:p w:rsidR="006E0A9C" w:rsidRPr="00BD438F" w:rsidRDefault="006E0A9C" w:rsidP="006E0A9C">
      <w:pPr>
        <w:pStyle w:val="a3"/>
        <w:spacing w:before="0" w:beforeAutospacing="0" w:after="0" w:afterAutospacing="0"/>
        <w:ind w:firstLine="567"/>
        <w:jc w:val="both"/>
        <w:rPr>
          <w:bCs/>
          <w:sz w:val="22"/>
          <w:szCs w:val="22"/>
        </w:rPr>
      </w:pPr>
      <w:r w:rsidRPr="00BD438F">
        <w:rPr>
          <w:sz w:val="22"/>
          <w:szCs w:val="22"/>
        </w:rPr>
        <w:t>Существуют две основные цели анализа временных рядов: (1) определение пр</w:t>
      </w:r>
      <w:r w:rsidRPr="00BD438F">
        <w:rPr>
          <w:sz w:val="22"/>
          <w:szCs w:val="22"/>
        </w:rPr>
        <w:t>и</w:t>
      </w:r>
      <w:r w:rsidRPr="00BD438F">
        <w:rPr>
          <w:sz w:val="22"/>
          <w:szCs w:val="22"/>
        </w:rPr>
        <w:t>роды ряда и (2) прогнозирование (предсказание будущих значений временного ряда по настоящим и пр</w:t>
      </w:r>
      <w:r w:rsidRPr="00BD438F">
        <w:rPr>
          <w:sz w:val="22"/>
          <w:szCs w:val="22"/>
        </w:rPr>
        <w:t>о</w:t>
      </w:r>
      <w:r w:rsidRPr="00BD438F">
        <w:rPr>
          <w:sz w:val="22"/>
          <w:szCs w:val="22"/>
        </w:rPr>
        <w:t xml:space="preserve">шлым значениям). Компоненты временных рядов Анализ тренда. </w:t>
      </w:r>
      <w:r w:rsidRPr="00BD438F">
        <w:rPr>
          <w:bCs/>
          <w:sz w:val="22"/>
          <w:szCs w:val="22"/>
        </w:rPr>
        <w:t xml:space="preserve">Сглаживание. </w:t>
      </w:r>
      <w:r w:rsidRPr="00BD438F">
        <w:rPr>
          <w:sz w:val="22"/>
          <w:szCs w:val="22"/>
        </w:rPr>
        <w:t>Анализ сезо</w:t>
      </w:r>
      <w:r w:rsidRPr="00BD438F">
        <w:rPr>
          <w:sz w:val="22"/>
          <w:szCs w:val="22"/>
        </w:rPr>
        <w:t>н</w:t>
      </w:r>
      <w:r w:rsidRPr="00BD438F">
        <w:rPr>
          <w:sz w:val="22"/>
          <w:szCs w:val="22"/>
        </w:rPr>
        <w:t xml:space="preserve">ности. </w:t>
      </w:r>
      <w:r w:rsidRPr="00BD438F">
        <w:rPr>
          <w:bCs/>
          <w:sz w:val="22"/>
          <w:szCs w:val="22"/>
        </w:rPr>
        <w:t>Удаление периодической з</w:t>
      </w:r>
      <w:r w:rsidRPr="00BD438F">
        <w:rPr>
          <w:bCs/>
          <w:sz w:val="22"/>
          <w:szCs w:val="22"/>
        </w:rPr>
        <w:t>а</w:t>
      </w:r>
      <w:r w:rsidRPr="00BD438F">
        <w:rPr>
          <w:bCs/>
          <w:sz w:val="22"/>
          <w:szCs w:val="22"/>
        </w:rPr>
        <w:t xml:space="preserve">висимости. </w:t>
      </w:r>
    </w:p>
    <w:p w:rsidR="006E0A9C" w:rsidRPr="003A272C" w:rsidRDefault="006E0A9C" w:rsidP="006E0A9C">
      <w:pPr>
        <w:pStyle w:val="a3"/>
        <w:spacing w:before="0" w:beforeAutospacing="0" w:after="0" w:afterAutospacing="0"/>
        <w:ind w:firstLine="567"/>
        <w:jc w:val="both"/>
      </w:pPr>
    </w:p>
    <w:p w:rsidR="006E0A9C" w:rsidRDefault="006E0A9C" w:rsidP="006E0A9C">
      <w:pPr>
        <w:pStyle w:val="7"/>
        <w:rPr>
          <w:b w:val="0"/>
          <w:bCs w:val="0"/>
        </w:rPr>
      </w:pPr>
      <w:r>
        <w:rPr>
          <w:b w:val="0"/>
          <w:bCs w:val="0"/>
        </w:rPr>
        <w:t>Семинарские занятия</w:t>
      </w:r>
    </w:p>
    <w:p w:rsidR="006E0A9C" w:rsidRPr="00BD438F" w:rsidRDefault="006E0A9C" w:rsidP="006E0A9C">
      <w:pPr>
        <w:tabs>
          <w:tab w:val="left" w:pos="851"/>
        </w:tabs>
        <w:ind w:firstLine="567"/>
        <w:jc w:val="center"/>
        <w:rPr>
          <w:i/>
          <w:iCs/>
        </w:rPr>
      </w:pPr>
      <w:r w:rsidRPr="00BD438F">
        <w:rPr>
          <w:bCs/>
          <w:i/>
          <w:iCs/>
          <w:u w:val="single"/>
        </w:rPr>
        <w:t>Модуль</w:t>
      </w:r>
      <w:r w:rsidRPr="00BD438F">
        <w:rPr>
          <w:i/>
          <w:iCs/>
          <w:u w:val="single"/>
        </w:rPr>
        <w:t xml:space="preserve"> 1. Основные принципы и понятия социальной статистики </w:t>
      </w:r>
    </w:p>
    <w:p w:rsidR="006E0A9C" w:rsidRPr="00BD438F" w:rsidRDefault="006E0A9C" w:rsidP="006E0A9C">
      <w:pPr>
        <w:pStyle w:val="4"/>
        <w:shd w:val="clear" w:color="auto" w:fill="FFFFFF"/>
        <w:tabs>
          <w:tab w:val="left" w:pos="851"/>
        </w:tabs>
        <w:ind w:firstLine="567"/>
        <w:rPr>
          <w:i/>
          <w:iCs/>
          <w:sz w:val="22"/>
          <w:szCs w:val="22"/>
          <w:lang w:val="kk-KZ"/>
        </w:rPr>
      </w:pPr>
      <w:r w:rsidRPr="00BD438F">
        <w:rPr>
          <w:i/>
          <w:iCs/>
          <w:sz w:val="22"/>
          <w:szCs w:val="22"/>
          <w:shd w:val="clear" w:color="auto" w:fill="FFFFFF"/>
        </w:rPr>
        <w:t>Тема 1</w:t>
      </w:r>
      <w:r w:rsidRPr="00BD438F">
        <w:rPr>
          <w:i/>
          <w:sz w:val="22"/>
          <w:szCs w:val="22"/>
          <w:shd w:val="clear" w:color="auto" w:fill="FFFFFF"/>
        </w:rPr>
        <w:t xml:space="preserve"> Предмет «Социальной статистики» и ее взаимосвязь с другими социальными науками</w:t>
      </w:r>
      <w:r w:rsidRPr="00BD438F">
        <w:rPr>
          <w:i/>
          <w:iCs/>
          <w:sz w:val="22"/>
          <w:szCs w:val="22"/>
          <w:shd w:val="clear" w:color="auto" w:fill="FFFFFF"/>
        </w:rPr>
        <w:t xml:space="preserve"> (1 час)</w:t>
      </w:r>
    </w:p>
    <w:p w:rsidR="006E0A9C" w:rsidRPr="00BD438F" w:rsidRDefault="006E0A9C" w:rsidP="006E0A9C">
      <w:pPr>
        <w:numPr>
          <w:ilvl w:val="0"/>
          <w:numId w:val="1"/>
        </w:numPr>
        <w:tabs>
          <w:tab w:val="left" w:pos="851"/>
          <w:tab w:val="left" w:pos="1808"/>
        </w:tabs>
        <w:spacing w:after="0" w:line="240" w:lineRule="auto"/>
        <w:ind w:left="0" w:firstLine="567"/>
        <w:jc w:val="both"/>
      </w:pPr>
      <w:r w:rsidRPr="00BD438F">
        <w:t>Понятие "социальная статистика".</w:t>
      </w:r>
    </w:p>
    <w:p w:rsidR="006E0A9C" w:rsidRPr="00BD438F" w:rsidRDefault="006E0A9C" w:rsidP="006E0A9C">
      <w:pPr>
        <w:numPr>
          <w:ilvl w:val="0"/>
          <w:numId w:val="1"/>
        </w:numPr>
        <w:tabs>
          <w:tab w:val="left" w:pos="851"/>
          <w:tab w:val="left" w:pos="1808"/>
        </w:tabs>
        <w:spacing w:after="0" w:line="240" w:lineRule="auto"/>
        <w:ind w:left="0" w:firstLine="567"/>
        <w:jc w:val="both"/>
        <w:rPr>
          <w:iCs/>
        </w:rPr>
      </w:pPr>
      <w:r w:rsidRPr="00BD438F">
        <w:t xml:space="preserve">Социальная статистика </w:t>
      </w:r>
      <w:r w:rsidRPr="00BD438F">
        <w:rPr>
          <w:iCs/>
        </w:rPr>
        <w:t>как область науки</w:t>
      </w:r>
      <w:r w:rsidRPr="00BD438F">
        <w:t xml:space="preserve"> и </w:t>
      </w:r>
      <w:r w:rsidRPr="00BD438F">
        <w:rPr>
          <w:iCs/>
        </w:rPr>
        <w:t>как область практической деятел</w:t>
      </w:r>
      <w:r w:rsidRPr="00BD438F">
        <w:rPr>
          <w:iCs/>
        </w:rPr>
        <w:t>ь</w:t>
      </w:r>
      <w:r w:rsidRPr="00BD438F">
        <w:rPr>
          <w:iCs/>
        </w:rPr>
        <w:t xml:space="preserve">ности. </w:t>
      </w:r>
    </w:p>
    <w:p w:rsidR="006E0A9C" w:rsidRPr="00BD438F" w:rsidRDefault="006E0A9C" w:rsidP="006E0A9C">
      <w:pPr>
        <w:numPr>
          <w:ilvl w:val="0"/>
          <w:numId w:val="1"/>
        </w:numPr>
        <w:tabs>
          <w:tab w:val="left" w:pos="851"/>
          <w:tab w:val="left" w:pos="1808"/>
        </w:tabs>
        <w:spacing w:after="0" w:line="240" w:lineRule="auto"/>
        <w:ind w:left="0" w:firstLine="567"/>
        <w:jc w:val="both"/>
        <w:rPr>
          <w:i/>
          <w:iCs/>
        </w:rPr>
      </w:pPr>
      <w:r w:rsidRPr="00BD438F">
        <w:rPr>
          <w:i/>
          <w:shd w:val="clear" w:color="auto" w:fill="FFFFFF"/>
        </w:rPr>
        <w:t>Взаимосвязь статистики с другими социальными науками</w:t>
      </w:r>
    </w:p>
    <w:p w:rsidR="006E0A9C" w:rsidRPr="00BD438F" w:rsidRDefault="006E0A9C" w:rsidP="006E0A9C">
      <w:pPr>
        <w:tabs>
          <w:tab w:val="left" w:pos="851"/>
        </w:tabs>
        <w:ind w:firstLine="567"/>
        <w:jc w:val="both"/>
      </w:pPr>
    </w:p>
    <w:p w:rsidR="006E0A9C" w:rsidRPr="00BD438F" w:rsidRDefault="006E0A9C" w:rsidP="006E0A9C">
      <w:pPr>
        <w:pStyle w:val="4"/>
        <w:shd w:val="clear" w:color="auto" w:fill="FFFFFF"/>
        <w:tabs>
          <w:tab w:val="left" w:pos="851"/>
        </w:tabs>
        <w:ind w:firstLine="142"/>
        <w:rPr>
          <w:bCs/>
          <w:i/>
          <w:iCs/>
          <w:sz w:val="22"/>
          <w:szCs w:val="22"/>
          <w:lang w:val="kk-KZ"/>
        </w:rPr>
      </w:pPr>
      <w:r w:rsidRPr="00BD438F">
        <w:rPr>
          <w:i/>
          <w:iCs/>
          <w:sz w:val="22"/>
          <w:szCs w:val="22"/>
        </w:rPr>
        <w:t xml:space="preserve">Тема 2. </w:t>
      </w:r>
      <w:r w:rsidRPr="00BD438F">
        <w:rPr>
          <w:i/>
          <w:sz w:val="22"/>
          <w:szCs w:val="22"/>
        </w:rPr>
        <w:t xml:space="preserve">Предмет исследование в социальной статистике и ее основные задачи </w:t>
      </w:r>
      <w:r w:rsidRPr="00BD438F">
        <w:rPr>
          <w:bCs/>
          <w:i/>
          <w:iCs/>
          <w:sz w:val="22"/>
          <w:szCs w:val="22"/>
        </w:rPr>
        <w:t>(1 час)</w:t>
      </w:r>
    </w:p>
    <w:p w:rsidR="006E0A9C" w:rsidRPr="00BD438F" w:rsidRDefault="006E0A9C" w:rsidP="006E0A9C">
      <w:pPr>
        <w:pStyle w:val="a3"/>
        <w:numPr>
          <w:ilvl w:val="0"/>
          <w:numId w:val="3"/>
        </w:numPr>
        <w:tabs>
          <w:tab w:val="left" w:pos="851"/>
        </w:tabs>
        <w:spacing w:before="0" w:beforeAutospacing="0" w:after="0" w:afterAutospacing="0"/>
        <w:ind w:left="0" w:firstLine="567"/>
        <w:jc w:val="both"/>
        <w:rPr>
          <w:sz w:val="22"/>
          <w:szCs w:val="22"/>
        </w:rPr>
      </w:pPr>
      <w:r w:rsidRPr="00BD438F">
        <w:rPr>
          <w:sz w:val="22"/>
          <w:szCs w:val="22"/>
        </w:rPr>
        <w:t>Статистический анализ явлений и процессов</w:t>
      </w:r>
    </w:p>
    <w:p w:rsidR="006E0A9C" w:rsidRPr="00BD438F" w:rsidRDefault="006E0A9C" w:rsidP="006E0A9C">
      <w:pPr>
        <w:pStyle w:val="a3"/>
        <w:numPr>
          <w:ilvl w:val="0"/>
          <w:numId w:val="3"/>
        </w:numPr>
        <w:tabs>
          <w:tab w:val="left" w:pos="851"/>
        </w:tabs>
        <w:spacing w:before="0" w:beforeAutospacing="0" w:after="0" w:afterAutospacing="0"/>
        <w:ind w:left="0" w:firstLine="567"/>
        <w:jc w:val="both"/>
        <w:rPr>
          <w:sz w:val="22"/>
          <w:szCs w:val="22"/>
        </w:rPr>
      </w:pPr>
      <w:r w:rsidRPr="00BD438F">
        <w:rPr>
          <w:sz w:val="22"/>
          <w:szCs w:val="22"/>
        </w:rPr>
        <w:t>Основные задачи социальной статистики.</w:t>
      </w:r>
    </w:p>
    <w:p w:rsidR="006E0A9C" w:rsidRPr="00BD438F" w:rsidRDefault="006E0A9C" w:rsidP="006E0A9C">
      <w:pPr>
        <w:shd w:val="clear" w:color="auto" w:fill="FFFFFF"/>
        <w:tabs>
          <w:tab w:val="left" w:pos="851"/>
        </w:tabs>
        <w:ind w:firstLine="567"/>
        <w:jc w:val="both"/>
        <w:rPr>
          <w:i/>
          <w:iCs/>
        </w:rPr>
      </w:pPr>
    </w:p>
    <w:p w:rsidR="006E0A9C" w:rsidRPr="00BD438F" w:rsidRDefault="006E0A9C" w:rsidP="006E0A9C">
      <w:pPr>
        <w:shd w:val="clear" w:color="auto" w:fill="FFFFFF"/>
        <w:tabs>
          <w:tab w:val="left" w:pos="851"/>
        </w:tabs>
        <w:ind w:firstLine="567"/>
        <w:jc w:val="both"/>
        <w:rPr>
          <w:b/>
          <w:bCs/>
          <w:i/>
          <w:iCs/>
        </w:rPr>
      </w:pPr>
      <w:r w:rsidRPr="00BD438F">
        <w:rPr>
          <w:i/>
          <w:iCs/>
        </w:rPr>
        <w:t>Тема 3. Объекты социальной статистики</w:t>
      </w:r>
      <w:r w:rsidRPr="00BD438F">
        <w:rPr>
          <w:i/>
        </w:rPr>
        <w:t xml:space="preserve">  и характер обобщения информации по соц</w:t>
      </w:r>
      <w:r w:rsidRPr="00BD438F">
        <w:rPr>
          <w:i/>
        </w:rPr>
        <w:t>и</w:t>
      </w:r>
      <w:r w:rsidRPr="00BD438F">
        <w:rPr>
          <w:i/>
        </w:rPr>
        <w:t>альной сфере</w:t>
      </w:r>
      <w:r w:rsidRPr="00BD438F">
        <w:rPr>
          <w:bCs/>
          <w:i/>
          <w:iCs/>
        </w:rPr>
        <w:t xml:space="preserve"> (1 час)</w:t>
      </w:r>
    </w:p>
    <w:p w:rsidR="006E0A9C" w:rsidRPr="00BD438F" w:rsidRDefault="006E0A9C" w:rsidP="006E0A9C">
      <w:pPr>
        <w:pStyle w:val="3"/>
        <w:numPr>
          <w:ilvl w:val="0"/>
          <w:numId w:val="2"/>
        </w:numPr>
        <w:tabs>
          <w:tab w:val="left" w:pos="851"/>
        </w:tabs>
        <w:ind w:left="0" w:firstLine="567"/>
        <w:jc w:val="both"/>
        <w:rPr>
          <w:sz w:val="22"/>
          <w:szCs w:val="22"/>
          <w:u w:val="none"/>
        </w:rPr>
      </w:pPr>
      <w:r w:rsidRPr="00BD438F">
        <w:rPr>
          <w:sz w:val="22"/>
          <w:szCs w:val="22"/>
          <w:u w:val="none"/>
        </w:rPr>
        <w:t>Два типа объектов исследования</w:t>
      </w:r>
    </w:p>
    <w:p w:rsidR="006E0A9C" w:rsidRPr="00BD438F" w:rsidRDefault="006E0A9C" w:rsidP="006E0A9C">
      <w:pPr>
        <w:pStyle w:val="3"/>
        <w:numPr>
          <w:ilvl w:val="0"/>
          <w:numId w:val="2"/>
        </w:numPr>
        <w:tabs>
          <w:tab w:val="left" w:pos="851"/>
        </w:tabs>
        <w:ind w:left="0" w:firstLine="567"/>
        <w:jc w:val="both"/>
        <w:rPr>
          <w:iCs/>
          <w:sz w:val="22"/>
          <w:szCs w:val="22"/>
          <w:u w:val="none"/>
        </w:rPr>
      </w:pPr>
      <w:r w:rsidRPr="00BD438F">
        <w:rPr>
          <w:iCs/>
          <w:sz w:val="22"/>
          <w:szCs w:val="22"/>
          <w:u w:val="none"/>
        </w:rPr>
        <w:t xml:space="preserve">Индивидуальный объект. Коллективный объект. </w:t>
      </w:r>
    </w:p>
    <w:p w:rsidR="006E0A9C" w:rsidRPr="00BD438F" w:rsidRDefault="006E0A9C" w:rsidP="006E0A9C">
      <w:pPr>
        <w:pStyle w:val="3"/>
        <w:numPr>
          <w:ilvl w:val="0"/>
          <w:numId w:val="2"/>
        </w:numPr>
        <w:tabs>
          <w:tab w:val="left" w:pos="851"/>
        </w:tabs>
        <w:ind w:left="0" w:firstLine="567"/>
        <w:jc w:val="both"/>
        <w:rPr>
          <w:sz w:val="22"/>
          <w:szCs w:val="22"/>
        </w:rPr>
      </w:pPr>
      <w:r w:rsidRPr="00BD438F">
        <w:rPr>
          <w:sz w:val="22"/>
          <w:szCs w:val="22"/>
          <w:u w:val="none"/>
        </w:rPr>
        <w:t>Обобщение информации по с</w:t>
      </w:r>
      <w:r w:rsidRPr="00BD438F">
        <w:rPr>
          <w:sz w:val="22"/>
          <w:szCs w:val="22"/>
          <w:u w:val="none"/>
        </w:rPr>
        <w:t>о</w:t>
      </w:r>
      <w:r w:rsidRPr="00BD438F">
        <w:rPr>
          <w:sz w:val="22"/>
          <w:szCs w:val="22"/>
          <w:u w:val="none"/>
        </w:rPr>
        <w:t xml:space="preserve">циальной сфере. </w:t>
      </w:r>
    </w:p>
    <w:p w:rsidR="006E0A9C" w:rsidRPr="00BD438F" w:rsidRDefault="006E0A9C" w:rsidP="006E0A9C">
      <w:pPr>
        <w:tabs>
          <w:tab w:val="left" w:pos="851"/>
        </w:tabs>
        <w:ind w:firstLine="567"/>
        <w:jc w:val="both"/>
      </w:pPr>
    </w:p>
    <w:p w:rsidR="006E0A9C" w:rsidRPr="00BD438F" w:rsidRDefault="006E0A9C" w:rsidP="006E0A9C">
      <w:pPr>
        <w:shd w:val="clear" w:color="auto" w:fill="FFFFFF"/>
        <w:tabs>
          <w:tab w:val="left" w:pos="851"/>
          <w:tab w:val="left" w:pos="1808"/>
        </w:tabs>
        <w:ind w:firstLine="567"/>
        <w:jc w:val="both"/>
        <w:rPr>
          <w:bCs/>
          <w:i/>
          <w:iCs/>
        </w:rPr>
      </w:pPr>
      <w:r w:rsidRPr="00BD438F">
        <w:rPr>
          <w:i/>
          <w:iCs/>
          <w:shd w:val="clear" w:color="auto" w:fill="FFFFFF"/>
        </w:rPr>
        <w:t xml:space="preserve">Тема 4. </w:t>
      </w:r>
      <w:r w:rsidRPr="00BD438F">
        <w:rPr>
          <w:bCs/>
          <w:i/>
          <w:iCs/>
          <w:shd w:val="clear" w:color="auto" w:fill="FFFFFF"/>
        </w:rPr>
        <w:t>Понятие переменные и исследование зависимостей. (1 час)</w:t>
      </w:r>
    </w:p>
    <w:p w:rsidR="006E0A9C" w:rsidRPr="00BD438F" w:rsidRDefault="006E0A9C" w:rsidP="006E0A9C">
      <w:pPr>
        <w:numPr>
          <w:ilvl w:val="0"/>
          <w:numId w:val="4"/>
        </w:numPr>
        <w:tabs>
          <w:tab w:val="left" w:pos="851"/>
        </w:tabs>
        <w:spacing w:after="0" w:line="240" w:lineRule="auto"/>
        <w:ind w:left="0" w:firstLine="567"/>
        <w:jc w:val="both"/>
      </w:pPr>
      <w:r w:rsidRPr="00BD438F">
        <w:t xml:space="preserve">Переменные. Зависимые и независимые переменные. </w:t>
      </w:r>
    </w:p>
    <w:p w:rsidR="006E0A9C" w:rsidRPr="00BD438F" w:rsidRDefault="006E0A9C" w:rsidP="006E0A9C">
      <w:pPr>
        <w:numPr>
          <w:ilvl w:val="0"/>
          <w:numId w:val="4"/>
        </w:numPr>
        <w:tabs>
          <w:tab w:val="left" w:pos="851"/>
        </w:tabs>
        <w:spacing w:after="0" w:line="240" w:lineRule="auto"/>
        <w:ind w:left="0" w:firstLine="567"/>
        <w:jc w:val="both"/>
      </w:pPr>
      <w:r w:rsidRPr="00BD438F">
        <w:t>Зависимости между переменными: (a) величина зависимости и (b) надежность завис</w:t>
      </w:r>
      <w:r w:rsidRPr="00BD438F">
        <w:t>и</w:t>
      </w:r>
      <w:r w:rsidRPr="00BD438F">
        <w:t>мости.</w:t>
      </w:r>
    </w:p>
    <w:p w:rsidR="006E0A9C" w:rsidRPr="00BD438F" w:rsidRDefault="006E0A9C" w:rsidP="006E0A9C">
      <w:pPr>
        <w:shd w:val="clear" w:color="auto" w:fill="FFFFFF"/>
        <w:tabs>
          <w:tab w:val="left" w:pos="851"/>
        </w:tabs>
        <w:ind w:firstLine="567"/>
        <w:jc w:val="both"/>
      </w:pPr>
    </w:p>
    <w:p w:rsidR="006E0A9C" w:rsidRPr="00BD438F" w:rsidRDefault="006E0A9C" w:rsidP="006E0A9C">
      <w:pPr>
        <w:shd w:val="clear" w:color="auto" w:fill="FFFFFF"/>
        <w:tabs>
          <w:tab w:val="left" w:pos="851"/>
          <w:tab w:val="left" w:pos="885"/>
          <w:tab w:val="left" w:pos="1808"/>
        </w:tabs>
        <w:ind w:firstLine="567"/>
        <w:jc w:val="both"/>
        <w:rPr>
          <w:i/>
          <w:iCs/>
          <w:u w:val="single"/>
        </w:rPr>
      </w:pPr>
      <w:r w:rsidRPr="00BD438F">
        <w:rPr>
          <w:i/>
          <w:iCs/>
          <w:u w:val="single"/>
        </w:rPr>
        <w:t>Модуль 2. Способы и формы анализа информации в социальной статист</w:t>
      </w:r>
      <w:r w:rsidRPr="00BD438F">
        <w:rPr>
          <w:i/>
          <w:iCs/>
          <w:u w:val="single"/>
        </w:rPr>
        <w:t>и</w:t>
      </w:r>
      <w:r w:rsidRPr="00BD438F">
        <w:rPr>
          <w:i/>
          <w:iCs/>
          <w:u w:val="single"/>
        </w:rPr>
        <w:t xml:space="preserve">ке </w:t>
      </w:r>
    </w:p>
    <w:p w:rsidR="006E0A9C" w:rsidRPr="00BD438F" w:rsidRDefault="006E0A9C" w:rsidP="006E0A9C">
      <w:pPr>
        <w:shd w:val="clear" w:color="auto" w:fill="FFFFFF"/>
        <w:tabs>
          <w:tab w:val="left" w:pos="851"/>
          <w:tab w:val="left" w:pos="1808"/>
        </w:tabs>
        <w:ind w:firstLine="567"/>
        <w:jc w:val="both"/>
      </w:pPr>
      <w:r w:rsidRPr="00BD438F">
        <w:rPr>
          <w:i/>
          <w:iCs/>
          <w:shd w:val="clear" w:color="auto" w:fill="FFFFFF"/>
        </w:rPr>
        <w:t xml:space="preserve">Тема 5. Шкалы измерений </w:t>
      </w:r>
      <w:r w:rsidRPr="00BD438F">
        <w:rPr>
          <w:bCs/>
          <w:i/>
          <w:iCs/>
          <w:shd w:val="clear" w:color="auto" w:fill="FFFFFF"/>
        </w:rPr>
        <w:t xml:space="preserve"> (2 часа)</w:t>
      </w:r>
    </w:p>
    <w:p w:rsidR="006E0A9C" w:rsidRPr="00BD438F" w:rsidRDefault="006E0A9C" w:rsidP="006E0A9C">
      <w:pPr>
        <w:numPr>
          <w:ilvl w:val="0"/>
          <w:numId w:val="5"/>
        </w:numPr>
        <w:tabs>
          <w:tab w:val="left" w:pos="851"/>
        </w:tabs>
        <w:spacing w:after="0" w:line="240" w:lineRule="auto"/>
        <w:ind w:left="0" w:firstLine="567"/>
        <w:jc w:val="both"/>
      </w:pPr>
      <w:r w:rsidRPr="00BD438F">
        <w:t xml:space="preserve">Шкалы измерений. </w:t>
      </w:r>
    </w:p>
    <w:p w:rsidR="006E0A9C" w:rsidRPr="00BD438F" w:rsidRDefault="006E0A9C" w:rsidP="006E0A9C">
      <w:pPr>
        <w:numPr>
          <w:ilvl w:val="0"/>
          <w:numId w:val="5"/>
        </w:numPr>
        <w:tabs>
          <w:tab w:val="left" w:pos="851"/>
        </w:tabs>
        <w:spacing w:after="0" w:line="240" w:lineRule="auto"/>
        <w:ind w:left="0" w:firstLine="567"/>
        <w:jc w:val="both"/>
      </w:pPr>
      <w:r w:rsidRPr="00BD438F">
        <w:t xml:space="preserve">Тип шкал. </w:t>
      </w:r>
    </w:p>
    <w:p w:rsidR="006E0A9C" w:rsidRPr="00BD438F" w:rsidRDefault="006E0A9C" w:rsidP="006E0A9C">
      <w:pPr>
        <w:tabs>
          <w:tab w:val="left" w:pos="851"/>
          <w:tab w:val="left" w:pos="1808"/>
        </w:tabs>
        <w:ind w:firstLine="567"/>
        <w:jc w:val="both"/>
      </w:pPr>
    </w:p>
    <w:p w:rsidR="006E0A9C" w:rsidRPr="00BD438F" w:rsidRDefault="006E0A9C" w:rsidP="006E0A9C">
      <w:pPr>
        <w:shd w:val="clear" w:color="auto" w:fill="FFFFFF"/>
        <w:tabs>
          <w:tab w:val="left" w:pos="851"/>
          <w:tab w:val="left" w:pos="1808"/>
        </w:tabs>
        <w:ind w:firstLine="567"/>
        <w:jc w:val="both"/>
        <w:rPr>
          <w:bCs/>
          <w:i/>
          <w:iCs/>
        </w:rPr>
      </w:pPr>
      <w:r w:rsidRPr="00BD438F">
        <w:rPr>
          <w:bCs/>
          <w:i/>
          <w:iCs/>
          <w:shd w:val="clear" w:color="auto" w:fill="FFFFFF"/>
        </w:rPr>
        <w:t>Тема 6. Понятие корреляция в социальной статистике (2 часа)</w:t>
      </w:r>
    </w:p>
    <w:p w:rsidR="006E0A9C" w:rsidRPr="00BD438F" w:rsidRDefault="006E0A9C" w:rsidP="006E0A9C">
      <w:pPr>
        <w:numPr>
          <w:ilvl w:val="0"/>
          <w:numId w:val="6"/>
        </w:numPr>
        <w:tabs>
          <w:tab w:val="left" w:pos="851"/>
        </w:tabs>
        <w:spacing w:after="0" w:line="240" w:lineRule="auto"/>
        <w:ind w:left="0" w:firstLine="567"/>
        <w:jc w:val="both"/>
      </w:pPr>
      <w:r w:rsidRPr="00BD438F">
        <w:t xml:space="preserve">Определение корреляции. </w:t>
      </w:r>
    </w:p>
    <w:p w:rsidR="006E0A9C" w:rsidRPr="00BD438F" w:rsidRDefault="006E0A9C" w:rsidP="006E0A9C">
      <w:pPr>
        <w:numPr>
          <w:ilvl w:val="0"/>
          <w:numId w:val="6"/>
        </w:numPr>
        <w:tabs>
          <w:tab w:val="left" w:pos="851"/>
        </w:tabs>
        <w:spacing w:after="0" w:line="240" w:lineRule="auto"/>
        <w:ind w:left="0" w:firstLine="567"/>
        <w:jc w:val="both"/>
      </w:pPr>
      <w:r w:rsidRPr="00BD438F">
        <w:t xml:space="preserve">Простая линейная корреляция </w:t>
      </w:r>
    </w:p>
    <w:p w:rsidR="006E0A9C" w:rsidRPr="00BD438F" w:rsidRDefault="006E0A9C" w:rsidP="006E0A9C">
      <w:pPr>
        <w:numPr>
          <w:ilvl w:val="0"/>
          <w:numId w:val="6"/>
        </w:numPr>
        <w:tabs>
          <w:tab w:val="left" w:pos="851"/>
        </w:tabs>
        <w:spacing w:after="0" w:line="240" w:lineRule="auto"/>
        <w:ind w:left="0" w:firstLine="567"/>
        <w:jc w:val="both"/>
      </w:pPr>
      <w:r w:rsidRPr="00BD438F">
        <w:t xml:space="preserve">Значимость корреляций. </w:t>
      </w:r>
    </w:p>
    <w:p w:rsidR="006E0A9C" w:rsidRPr="00BD438F" w:rsidRDefault="006E0A9C" w:rsidP="006E0A9C">
      <w:pPr>
        <w:tabs>
          <w:tab w:val="left" w:pos="851"/>
        </w:tabs>
        <w:ind w:firstLine="567"/>
        <w:jc w:val="both"/>
      </w:pPr>
    </w:p>
    <w:p w:rsidR="006E0A9C" w:rsidRPr="00BD438F" w:rsidRDefault="006E0A9C" w:rsidP="006E0A9C">
      <w:pPr>
        <w:shd w:val="clear" w:color="auto" w:fill="FFFFFF"/>
        <w:tabs>
          <w:tab w:val="left" w:pos="851"/>
          <w:tab w:val="left" w:pos="1808"/>
        </w:tabs>
        <w:ind w:firstLine="567"/>
        <w:jc w:val="both"/>
        <w:rPr>
          <w:bCs/>
          <w:i/>
          <w:iCs/>
        </w:rPr>
      </w:pPr>
      <w:r w:rsidRPr="00BD438F">
        <w:rPr>
          <w:i/>
          <w:iCs/>
        </w:rPr>
        <w:t xml:space="preserve">Тема 7. </w:t>
      </w:r>
      <w:r w:rsidRPr="00BD438F">
        <w:rPr>
          <w:i/>
        </w:rPr>
        <w:t>Нелинейные зависимости между переменными</w:t>
      </w:r>
      <w:r w:rsidRPr="00BD438F">
        <w:rPr>
          <w:bCs/>
          <w:i/>
          <w:iCs/>
        </w:rPr>
        <w:t>. (1 час)</w:t>
      </w:r>
    </w:p>
    <w:p w:rsidR="006E0A9C" w:rsidRPr="00BD438F" w:rsidRDefault="006E0A9C" w:rsidP="006E0A9C">
      <w:pPr>
        <w:numPr>
          <w:ilvl w:val="0"/>
          <w:numId w:val="7"/>
        </w:numPr>
        <w:tabs>
          <w:tab w:val="left" w:pos="851"/>
          <w:tab w:val="left" w:pos="1808"/>
        </w:tabs>
        <w:spacing w:after="0" w:line="240" w:lineRule="auto"/>
        <w:ind w:left="0" w:firstLine="567"/>
        <w:jc w:val="both"/>
      </w:pPr>
      <w:r w:rsidRPr="00BD438F">
        <w:t xml:space="preserve">Нелинейные зависимости между переменными. </w:t>
      </w:r>
    </w:p>
    <w:p w:rsidR="006E0A9C" w:rsidRPr="00BD438F" w:rsidRDefault="006E0A9C" w:rsidP="006E0A9C">
      <w:pPr>
        <w:numPr>
          <w:ilvl w:val="0"/>
          <w:numId w:val="7"/>
        </w:numPr>
        <w:tabs>
          <w:tab w:val="left" w:pos="851"/>
          <w:tab w:val="left" w:pos="1808"/>
        </w:tabs>
        <w:spacing w:after="0" w:line="240" w:lineRule="auto"/>
        <w:ind w:left="0" w:firstLine="567"/>
        <w:jc w:val="both"/>
      </w:pPr>
      <w:r w:rsidRPr="00BD438F">
        <w:t xml:space="preserve">Измерение нелинейных зависимостей. </w:t>
      </w:r>
    </w:p>
    <w:p w:rsidR="006E0A9C" w:rsidRPr="00BD438F" w:rsidRDefault="006E0A9C" w:rsidP="006E0A9C">
      <w:pPr>
        <w:tabs>
          <w:tab w:val="left" w:pos="851"/>
          <w:tab w:val="left" w:pos="1808"/>
        </w:tabs>
        <w:ind w:firstLine="567"/>
        <w:jc w:val="both"/>
      </w:pPr>
    </w:p>
    <w:p w:rsidR="006E0A9C" w:rsidRPr="00BD438F" w:rsidRDefault="006E0A9C" w:rsidP="006E0A9C">
      <w:pPr>
        <w:shd w:val="clear" w:color="auto" w:fill="FFFFFF"/>
        <w:tabs>
          <w:tab w:val="left" w:pos="851"/>
          <w:tab w:val="left" w:pos="1808"/>
        </w:tabs>
        <w:ind w:firstLine="567"/>
        <w:jc w:val="both"/>
        <w:rPr>
          <w:bCs/>
          <w:i/>
          <w:iCs/>
        </w:rPr>
      </w:pPr>
      <w:r w:rsidRPr="00BD438F">
        <w:rPr>
          <w:i/>
          <w:iCs/>
        </w:rPr>
        <w:t xml:space="preserve">Тема 8. </w:t>
      </w:r>
      <w:r w:rsidRPr="00BD438F">
        <w:rPr>
          <w:i/>
        </w:rPr>
        <w:t>Внутригрупповые описательные статистики и корреляции</w:t>
      </w:r>
      <w:r w:rsidRPr="00BD438F">
        <w:rPr>
          <w:bCs/>
          <w:i/>
          <w:iCs/>
        </w:rPr>
        <w:t>. (2 ч</w:t>
      </w:r>
      <w:r w:rsidRPr="00BD438F">
        <w:rPr>
          <w:bCs/>
          <w:i/>
          <w:iCs/>
        </w:rPr>
        <w:t>а</w:t>
      </w:r>
      <w:r w:rsidRPr="00BD438F">
        <w:rPr>
          <w:bCs/>
          <w:i/>
          <w:iCs/>
        </w:rPr>
        <w:t>са)</w:t>
      </w:r>
    </w:p>
    <w:p w:rsidR="006E0A9C" w:rsidRPr="00BD438F" w:rsidRDefault="006E0A9C" w:rsidP="006E0A9C">
      <w:pPr>
        <w:numPr>
          <w:ilvl w:val="0"/>
          <w:numId w:val="8"/>
        </w:numPr>
        <w:tabs>
          <w:tab w:val="left" w:pos="851"/>
        </w:tabs>
        <w:spacing w:after="0" w:line="240" w:lineRule="auto"/>
        <w:ind w:left="0" w:firstLine="567"/>
        <w:jc w:val="both"/>
      </w:pPr>
      <w:r w:rsidRPr="00BD438F">
        <w:t>Описательные статистики</w:t>
      </w:r>
    </w:p>
    <w:p w:rsidR="006E0A9C" w:rsidRPr="00BD438F" w:rsidRDefault="006E0A9C" w:rsidP="006E0A9C">
      <w:pPr>
        <w:numPr>
          <w:ilvl w:val="0"/>
          <w:numId w:val="8"/>
        </w:numPr>
        <w:tabs>
          <w:tab w:val="left" w:pos="851"/>
        </w:tabs>
        <w:spacing w:after="0" w:line="240" w:lineRule="auto"/>
        <w:ind w:left="0" w:firstLine="567"/>
        <w:jc w:val="both"/>
      </w:pPr>
      <w:r w:rsidRPr="00BD438F">
        <w:t xml:space="preserve">Статистические тесты для группированных данных. </w:t>
      </w:r>
    </w:p>
    <w:p w:rsidR="006E0A9C" w:rsidRPr="00BD438F" w:rsidRDefault="006E0A9C" w:rsidP="006E0A9C">
      <w:pPr>
        <w:numPr>
          <w:ilvl w:val="0"/>
          <w:numId w:val="8"/>
        </w:numPr>
        <w:tabs>
          <w:tab w:val="left" w:pos="851"/>
        </w:tabs>
        <w:spacing w:after="0" w:line="240" w:lineRule="auto"/>
        <w:ind w:left="0" w:firstLine="567"/>
        <w:jc w:val="both"/>
      </w:pPr>
      <w:r w:rsidRPr="00BD438F">
        <w:t xml:space="preserve">Процедуры </w:t>
      </w:r>
      <w:r w:rsidRPr="00BD438F">
        <w:rPr>
          <w:iCs/>
        </w:rPr>
        <w:t>апостериорного сра</w:t>
      </w:r>
      <w:r w:rsidRPr="00BD438F">
        <w:rPr>
          <w:iCs/>
        </w:rPr>
        <w:t>в</w:t>
      </w:r>
      <w:r w:rsidRPr="00BD438F">
        <w:rPr>
          <w:iCs/>
        </w:rPr>
        <w:t>нения</w:t>
      </w:r>
      <w:r w:rsidRPr="00BD438F">
        <w:t>.</w:t>
      </w:r>
    </w:p>
    <w:p w:rsidR="006E0A9C" w:rsidRPr="00BD438F" w:rsidRDefault="006E0A9C" w:rsidP="006E0A9C">
      <w:pPr>
        <w:tabs>
          <w:tab w:val="left" w:pos="851"/>
          <w:tab w:val="left" w:pos="1808"/>
        </w:tabs>
        <w:ind w:firstLine="567"/>
        <w:jc w:val="both"/>
      </w:pPr>
    </w:p>
    <w:p w:rsidR="006E0A9C" w:rsidRPr="00BD438F" w:rsidRDefault="006E0A9C" w:rsidP="006E0A9C">
      <w:pPr>
        <w:shd w:val="clear" w:color="auto" w:fill="FFFFFF"/>
        <w:tabs>
          <w:tab w:val="left" w:pos="851"/>
          <w:tab w:val="left" w:pos="1808"/>
        </w:tabs>
        <w:ind w:firstLine="567"/>
        <w:jc w:val="both"/>
        <w:rPr>
          <w:bCs/>
          <w:i/>
          <w:iCs/>
        </w:rPr>
      </w:pPr>
      <w:r w:rsidRPr="00BD438F">
        <w:rPr>
          <w:i/>
          <w:iCs/>
        </w:rPr>
        <w:t xml:space="preserve">Тема 9. </w:t>
      </w:r>
      <w:r w:rsidRPr="00BD438F">
        <w:rPr>
          <w:i/>
        </w:rPr>
        <w:t>Графическое представление данных и статистические таблицы</w:t>
      </w:r>
      <w:r w:rsidRPr="00BD438F">
        <w:rPr>
          <w:bCs/>
          <w:i/>
          <w:iCs/>
        </w:rPr>
        <w:t xml:space="preserve"> (2 часа)</w:t>
      </w:r>
    </w:p>
    <w:p w:rsidR="006E0A9C" w:rsidRPr="00BD438F" w:rsidRDefault="006E0A9C" w:rsidP="006E0A9C">
      <w:pPr>
        <w:numPr>
          <w:ilvl w:val="0"/>
          <w:numId w:val="9"/>
        </w:numPr>
        <w:tabs>
          <w:tab w:val="left" w:pos="851"/>
        </w:tabs>
        <w:spacing w:after="0" w:line="240" w:lineRule="auto"/>
        <w:ind w:left="0" w:firstLine="567"/>
        <w:jc w:val="both"/>
      </w:pPr>
      <w:r w:rsidRPr="00BD438F">
        <w:t xml:space="preserve">Графическое представление группировки. </w:t>
      </w:r>
    </w:p>
    <w:p w:rsidR="006E0A9C" w:rsidRPr="00BD438F" w:rsidRDefault="006E0A9C" w:rsidP="006E0A9C">
      <w:pPr>
        <w:numPr>
          <w:ilvl w:val="0"/>
          <w:numId w:val="9"/>
        </w:numPr>
        <w:tabs>
          <w:tab w:val="left" w:pos="851"/>
        </w:tabs>
        <w:spacing w:after="0" w:line="240" w:lineRule="auto"/>
        <w:ind w:left="0" w:firstLine="567"/>
        <w:jc w:val="both"/>
      </w:pPr>
      <w:r w:rsidRPr="00BD438F">
        <w:t>Таблицы частот. Таблицы сопряженности и таблицы флагов и заголо</w:t>
      </w:r>
      <w:r w:rsidRPr="00BD438F">
        <w:t>в</w:t>
      </w:r>
      <w:r w:rsidRPr="00BD438F">
        <w:t xml:space="preserve">ков. </w:t>
      </w:r>
    </w:p>
    <w:p w:rsidR="006E0A9C" w:rsidRPr="00BD438F" w:rsidRDefault="006E0A9C" w:rsidP="006E0A9C">
      <w:pPr>
        <w:numPr>
          <w:ilvl w:val="0"/>
          <w:numId w:val="9"/>
        </w:numPr>
        <w:tabs>
          <w:tab w:val="left" w:pos="851"/>
        </w:tabs>
        <w:spacing w:after="0" w:line="240" w:lineRule="auto"/>
        <w:ind w:left="0" w:firstLine="567"/>
        <w:jc w:val="both"/>
      </w:pPr>
      <w:r w:rsidRPr="00BD438F">
        <w:t xml:space="preserve">Многовходовые таблицы с категориальными переменными. </w:t>
      </w:r>
    </w:p>
    <w:p w:rsidR="006E0A9C" w:rsidRPr="00BD438F" w:rsidRDefault="006E0A9C" w:rsidP="006E0A9C">
      <w:pPr>
        <w:tabs>
          <w:tab w:val="left" w:pos="851"/>
          <w:tab w:val="left" w:pos="1808"/>
        </w:tabs>
        <w:ind w:firstLine="567"/>
        <w:jc w:val="both"/>
      </w:pPr>
    </w:p>
    <w:p w:rsidR="006E0A9C" w:rsidRPr="00BD438F" w:rsidRDefault="006E0A9C" w:rsidP="006E0A9C">
      <w:pPr>
        <w:shd w:val="clear" w:color="auto" w:fill="FFFFFF"/>
        <w:tabs>
          <w:tab w:val="left" w:pos="851"/>
        </w:tabs>
        <w:ind w:firstLine="567"/>
        <w:rPr>
          <w:i/>
        </w:rPr>
      </w:pPr>
      <w:r w:rsidRPr="00BD438F">
        <w:rPr>
          <w:i/>
          <w:iCs/>
        </w:rPr>
        <w:t xml:space="preserve">Тема 10. </w:t>
      </w:r>
      <w:r w:rsidRPr="00BD438F">
        <w:rPr>
          <w:i/>
        </w:rPr>
        <w:t>Статистики таблиц сопряженности (1 час)</w:t>
      </w:r>
    </w:p>
    <w:p w:rsidR="006E0A9C" w:rsidRPr="00BD438F" w:rsidRDefault="006E0A9C" w:rsidP="006E0A9C">
      <w:pPr>
        <w:numPr>
          <w:ilvl w:val="0"/>
          <w:numId w:val="10"/>
        </w:numPr>
        <w:tabs>
          <w:tab w:val="left" w:pos="851"/>
        </w:tabs>
        <w:spacing w:after="0" w:line="240" w:lineRule="auto"/>
        <w:ind w:left="0" w:firstLine="567"/>
        <w:jc w:val="both"/>
      </w:pPr>
      <w:r w:rsidRPr="00BD438F">
        <w:t xml:space="preserve">Таблицы сопряженности </w:t>
      </w:r>
    </w:p>
    <w:p w:rsidR="006E0A9C" w:rsidRPr="00BD438F" w:rsidRDefault="006E0A9C" w:rsidP="006E0A9C">
      <w:pPr>
        <w:numPr>
          <w:ilvl w:val="0"/>
          <w:numId w:val="10"/>
        </w:numPr>
        <w:tabs>
          <w:tab w:val="left" w:pos="851"/>
        </w:tabs>
        <w:spacing w:after="0" w:line="240" w:lineRule="auto"/>
        <w:ind w:left="0" w:firstLine="567"/>
        <w:jc w:val="both"/>
        <w:rPr>
          <w:bCs/>
        </w:rPr>
      </w:pPr>
      <w:r w:rsidRPr="00BD438F">
        <w:rPr>
          <w:bCs/>
        </w:rPr>
        <w:t xml:space="preserve">Точный критерий Фишера. </w:t>
      </w:r>
    </w:p>
    <w:p w:rsidR="006E0A9C" w:rsidRPr="00BD438F" w:rsidRDefault="006E0A9C" w:rsidP="006E0A9C">
      <w:pPr>
        <w:numPr>
          <w:ilvl w:val="0"/>
          <w:numId w:val="10"/>
        </w:numPr>
        <w:tabs>
          <w:tab w:val="left" w:pos="851"/>
        </w:tabs>
        <w:spacing w:after="0" w:line="240" w:lineRule="auto"/>
        <w:ind w:left="0" w:firstLine="567"/>
        <w:jc w:val="both"/>
        <w:rPr>
          <w:bCs/>
        </w:rPr>
      </w:pPr>
      <w:r w:rsidRPr="00BD438F">
        <w:rPr>
          <w:bCs/>
        </w:rPr>
        <w:t>Коэффициент сопряженности. Коэффициенты неопределенности</w:t>
      </w:r>
    </w:p>
    <w:p w:rsidR="006E0A9C" w:rsidRPr="00BD438F" w:rsidRDefault="006E0A9C" w:rsidP="006E0A9C">
      <w:pPr>
        <w:numPr>
          <w:ilvl w:val="0"/>
          <w:numId w:val="10"/>
        </w:numPr>
        <w:tabs>
          <w:tab w:val="left" w:pos="851"/>
        </w:tabs>
        <w:spacing w:after="0" w:line="240" w:lineRule="auto"/>
        <w:ind w:left="0" w:firstLine="567"/>
        <w:jc w:val="both"/>
      </w:pPr>
      <w:r w:rsidRPr="00BD438F">
        <w:rPr>
          <w:bCs/>
        </w:rPr>
        <w:t>Статистики, основанные на ра</w:t>
      </w:r>
      <w:r w:rsidRPr="00BD438F">
        <w:rPr>
          <w:bCs/>
        </w:rPr>
        <w:t>н</w:t>
      </w:r>
      <w:r w:rsidRPr="00BD438F">
        <w:rPr>
          <w:bCs/>
        </w:rPr>
        <w:t xml:space="preserve">гах.. </w:t>
      </w:r>
    </w:p>
    <w:p w:rsidR="006E0A9C" w:rsidRPr="00BD438F" w:rsidRDefault="006E0A9C" w:rsidP="006E0A9C">
      <w:pPr>
        <w:tabs>
          <w:tab w:val="left" w:pos="851"/>
          <w:tab w:val="left" w:pos="1808"/>
        </w:tabs>
        <w:ind w:firstLine="567"/>
        <w:jc w:val="both"/>
        <w:rPr>
          <w:i/>
        </w:rPr>
      </w:pPr>
    </w:p>
    <w:p w:rsidR="006E0A9C" w:rsidRPr="00BD438F" w:rsidRDefault="006E0A9C" w:rsidP="006E0A9C">
      <w:pPr>
        <w:pStyle w:val="a3"/>
        <w:shd w:val="clear" w:color="auto" w:fill="FFFFFF"/>
        <w:tabs>
          <w:tab w:val="left" w:pos="851"/>
        </w:tabs>
        <w:spacing w:before="0" w:beforeAutospacing="0" w:after="0" w:afterAutospacing="0"/>
        <w:ind w:firstLine="567"/>
        <w:rPr>
          <w:sz w:val="22"/>
          <w:szCs w:val="22"/>
        </w:rPr>
      </w:pPr>
      <w:r w:rsidRPr="00BD438F">
        <w:rPr>
          <w:i/>
          <w:iCs/>
          <w:sz w:val="22"/>
          <w:szCs w:val="22"/>
        </w:rPr>
        <w:t xml:space="preserve">Тема 11. </w:t>
      </w:r>
      <w:r w:rsidRPr="00BD438F">
        <w:rPr>
          <w:bCs/>
          <w:i/>
          <w:sz w:val="22"/>
          <w:szCs w:val="22"/>
        </w:rPr>
        <w:t>Анализ временных рядов</w:t>
      </w:r>
      <w:r w:rsidRPr="00BD438F">
        <w:rPr>
          <w:sz w:val="22"/>
          <w:szCs w:val="22"/>
        </w:rPr>
        <w:t xml:space="preserve"> </w:t>
      </w:r>
      <w:r w:rsidRPr="00BD438F">
        <w:rPr>
          <w:bCs/>
          <w:i/>
          <w:iCs/>
          <w:sz w:val="22"/>
          <w:szCs w:val="22"/>
        </w:rPr>
        <w:t xml:space="preserve"> (1 час)</w:t>
      </w:r>
    </w:p>
    <w:p w:rsidR="006E0A9C" w:rsidRPr="00BD438F" w:rsidRDefault="006E0A9C" w:rsidP="006E0A9C">
      <w:pPr>
        <w:pStyle w:val="a3"/>
        <w:numPr>
          <w:ilvl w:val="0"/>
          <w:numId w:val="11"/>
        </w:numPr>
        <w:tabs>
          <w:tab w:val="left" w:pos="851"/>
        </w:tabs>
        <w:spacing w:before="0" w:beforeAutospacing="0" w:after="0" w:afterAutospacing="0"/>
        <w:ind w:left="0" w:firstLine="567"/>
        <w:jc w:val="both"/>
        <w:rPr>
          <w:sz w:val="22"/>
          <w:szCs w:val="22"/>
        </w:rPr>
      </w:pPr>
      <w:r w:rsidRPr="00BD438F">
        <w:rPr>
          <w:sz w:val="22"/>
          <w:szCs w:val="22"/>
        </w:rPr>
        <w:t xml:space="preserve">Определение природы ряда </w:t>
      </w:r>
    </w:p>
    <w:p w:rsidR="006E0A9C" w:rsidRPr="00BD438F" w:rsidRDefault="006E0A9C" w:rsidP="006E0A9C">
      <w:pPr>
        <w:pStyle w:val="a3"/>
        <w:numPr>
          <w:ilvl w:val="0"/>
          <w:numId w:val="11"/>
        </w:numPr>
        <w:tabs>
          <w:tab w:val="left" w:pos="851"/>
        </w:tabs>
        <w:spacing w:before="0" w:beforeAutospacing="0" w:after="0" w:afterAutospacing="0"/>
        <w:ind w:left="0" w:firstLine="567"/>
        <w:jc w:val="both"/>
        <w:rPr>
          <w:sz w:val="22"/>
          <w:szCs w:val="22"/>
        </w:rPr>
      </w:pPr>
      <w:r w:rsidRPr="00BD438F">
        <w:rPr>
          <w:sz w:val="22"/>
          <w:szCs w:val="22"/>
        </w:rPr>
        <w:t xml:space="preserve">Прогнозирование  значений временного ряда </w:t>
      </w:r>
    </w:p>
    <w:p w:rsidR="006E0A9C" w:rsidRPr="00BD438F" w:rsidRDefault="006E0A9C" w:rsidP="006E0A9C">
      <w:pPr>
        <w:pStyle w:val="a3"/>
        <w:numPr>
          <w:ilvl w:val="0"/>
          <w:numId w:val="11"/>
        </w:numPr>
        <w:tabs>
          <w:tab w:val="left" w:pos="851"/>
        </w:tabs>
        <w:spacing w:before="0" w:beforeAutospacing="0" w:after="0" w:afterAutospacing="0"/>
        <w:ind w:left="0" w:firstLine="567"/>
        <w:jc w:val="both"/>
        <w:rPr>
          <w:sz w:val="22"/>
          <w:szCs w:val="22"/>
        </w:rPr>
      </w:pPr>
      <w:r w:rsidRPr="00BD438F">
        <w:rPr>
          <w:sz w:val="22"/>
          <w:szCs w:val="22"/>
        </w:rPr>
        <w:t xml:space="preserve">Компоненты временных рядов </w:t>
      </w:r>
    </w:p>
    <w:p w:rsidR="00722489" w:rsidRDefault="00722489"/>
    <w:sectPr w:rsidR="0072248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3F104F9"/>
    <w:multiLevelType w:val="hybridMultilevel"/>
    <w:tmpl w:val="F086FD7A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">
    <w:nsid w:val="27A06CAE"/>
    <w:multiLevelType w:val="hybridMultilevel"/>
    <w:tmpl w:val="34287472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">
    <w:nsid w:val="2A6F0FEB"/>
    <w:multiLevelType w:val="hybridMultilevel"/>
    <w:tmpl w:val="950EDCF6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">
    <w:nsid w:val="2EBE5E72"/>
    <w:multiLevelType w:val="hybridMultilevel"/>
    <w:tmpl w:val="F4F4FE90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">
    <w:nsid w:val="32ED7AE0"/>
    <w:multiLevelType w:val="hybridMultilevel"/>
    <w:tmpl w:val="903CD0C2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5">
    <w:nsid w:val="35540DD8"/>
    <w:multiLevelType w:val="hybridMultilevel"/>
    <w:tmpl w:val="9A7279D2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6">
    <w:nsid w:val="355717D8"/>
    <w:multiLevelType w:val="hybridMultilevel"/>
    <w:tmpl w:val="FAEA90A4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7">
    <w:nsid w:val="426D0610"/>
    <w:multiLevelType w:val="hybridMultilevel"/>
    <w:tmpl w:val="91B8A86E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8">
    <w:nsid w:val="53733450"/>
    <w:multiLevelType w:val="hybridMultilevel"/>
    <w:tmpl w:val="5B30BFB8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9">
    <w:nsid w:val="653566EE"/>
    <w:multiLevelType w:val="hybridMultilevel"/>
    <w:tmpl w:val="25E2D5FA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0">
    <w:nsid w:val="772D5652"/>
    <w:multiLevelType w:val="hybridMultilevel"/>
    <w:tmpl w:val="6E3EBE68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0"/>
  </w:num>
  <w:num w:numId="2">
    <w:abstractNumId w:val="9"/>
  </w:num>
  <w:num w:numId="3">
    <w:abstractNumId w:val="5"/>
  </w:num>
  <w:num w:numId="4">
    <w:abstractNumId w:val="10"/>
  </w:num>
  <w:num w:numId="5">
    <w:abstractNumId w:val="6"/>
  </w:num>
  <w:num w:numId="6">
    <w:abstractNumId w:val="4"/>
  </w:num>
  <w:num w:numId="7">
    <w:abstractNumId w:val="3"/>
  </w:num>
  <w:num w:numId="8">
    <w:abstractNumId w:val="8"/>
  </w:num>
  <w:num w:numId="9">
    <w:abstractNumId w:val="7"/>
  </w:num>
  <w:num w:numId="10">
    <w:abstractNumId w:val="2"/>
  </w:num>
  <w:num w:numId="11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savePreviewPicture/>
  <w:compat>
    <w:useFELayout/>
  </w:compat>
  <w:rsids>
    <w:rsidRoot w:val="006E0A9C"/>
    <w:rsid w:val="006E0A9C"/>
    <w:rsid w:val="0072248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qFormat="1"/>
    <w:lsdException w:name="heading 4" w:qFormat="1"/>
    <w:lsdException w:name="heading 5" w:uiPriority="9" w:qFormat="1"/>
    <w:lsdException w:name="heading 6" w:uiPriority="9" w:qFormat="1"/>
    <w:lsdException w:name="heading 7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next w:val="a"/>
    <w:link w:val="30"/>
    <w:uiPriority w:val="99"/>
    <w:qFormat/>
    <w:rsid w:val="006E0A9C"/>
    <w:pPr>
      <w:keepNext/>
      <w:autoSpaceDE w:val="0"/>
      <w:autoSpaceDN w:val="0"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sz w:val="20"/>
      <w:szCs w:val="20"/>
      <w:u w:val="single"/>
    </w:rPr>
  </w:style>
  <w:style w:type="paragraph" w:styleId="4">
    <w:name w:val="heading 4"/>
    <w:basedOn w:val="a"/>
    <w:next w:val="a"/>
    <w:link w:val="40"/>
    <w:uiPriority w:val="99"/>
    <w:qFormat/>
    <w:rsid w:val="006E0A9C"/>
    <w:pPr>
      <w:keepNext/>
      <w:autoSpaceDE w:val="0"/>
      <w:autoSpaceDN w:val="0"/>
      <w:spacing w:after="0" w:line="240" w:lineRule="auto"/>
      <w:jc w:val="both"/>
      <w:outlineLvl w:val="3"/>
    </w:pPr>
    <w:rPr>
      <w:rFonts w:ascii="Times New Roman" w:eastAsia="Times New Roman" w:hAnsi="Times New Roman" w:cs="Times New Roman"/>
      <w:sz w:val="28"/>
      <w:szCs w:val="28"/>
    </w:rPr>
  </w:style>
  <w:style w:type="paragraph" w:styleId="7">
    <w:name w:val="heading 7"/>
    <w:basedOn w:val="a"/>
    <w:next w:val="a"/>
    <w:link w:val="70"/>
    <w:uiPriority w:val="99"/>
    <w:qFormat/>
    <w:rsid w:val="006E0A9C"/>
    <w:pPr>
      <w:keepNext/>
      <w:spacing w:after="0" w:line="240" w:lineRule="auto"/>
      <w:ind w:firstLine="720"/>
      <w:jc w:val="center"/>
      <w:outlineLvl w:val="6"/>
    </w:pPr>
    <w:rPr>
      <w:rFonts w:ascii="Times New Roman" w:eastAsia="Times New Roman" w:hAnsi="Times New Roman" w:cs="Times New Roman"/>
      <w:b/>
      <w:bCs/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9"/>
    <w:rsid w:val="006E0A9C"/>
    <w:rPr>
      <w:rFonts w:ascii="Times New Roman" w:eastAsia="Times New Roman" w:hAnsi="Times New Roman" w:cs="Times New Roman"/>
      <w:sz w:val="20"/>
      <w:szCs w:val="20"/>
      <w:u w:val="single"/>
    </w:rPr>
  </w:style>
  <w:style w:type="character" w:customStyle="1" w:styleId="40">
    <w:name w:val="Заголовок 4 Знак"/>
    <w:basedOn w:val="a0"/>
    <w:link w:val="4"/>
    <w:uiPriority w:val="99"/>
    <w:rsid w:val="006E0A9C"/>
    <w:rPr>
      <w:rFonts w:ascii="Times New Roman" w:eastAsia="Times New Roman" w:hAnsi="Times New Roman" w:cs="Times New Roman"/>
      <w:sz w:val="28"/>
      <w:szCs w:val="28"/>
    </w:rPr>
  </w:style>
  <w:style w:type="character" w:customStyle="1" w:styleId="70">
    <w:name w:val="Заголовок 7 Знак"/>
    <w:basedOn w:val="a0"/>
    <w:link w:val="7"/>
    <w:uiPriority w:val="99"/>
    <w:rsid w:val="006E0A9C"/>
    <w:rPr>
      <w:rFonts w:ascii="Times New Roman" w:eastAsia="Times New Roman" w:hAnsi="Times New Roman" w:cs="Times New Roman"/>
      <w:b/>
      <w:bCs/>
      <w:sz w:val="28"/>
      <w:szCs w:val="24"/>
    </w:rPr>
  </w:style>
  <w:style w:type="paragraph" w:styleId="a3">
    <w:name w:val="Normal (Web)"/>
    <w:basedOn w:val="a"/>
    <w:uiPriority w:val="99"/>
    <w:rsid w:val="006E0A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886</Words>
  <Characters>5054</Characters>
  <Application>Microsoft Office Word</Application>
  <DocSecurity>0</DocSecurity>
  <Lines>42</Lines>
  <Paragraphs>11</Paragraphs>
  <ScaleCrop>false</ScaleCrop>
  <Company/>
  <LinksUpToDate>false</LinksUpToDate>
  <CharactersWithSpaces>5929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Дархан</dc:creator>
  <cp:keywords/>
  <dc:description/>
  <cp:lastModifiedBy>Дархан</cp:lastModifiedBy>
  <cp:revision>2</cp:revision>
  <dcterms:created xsi:type="dcterms:W3CDTF">2014-09-17T18:22:00Z</dcterms:created>
  <dcterms:modified xsi:type="dcterms:W3CDTF">2014-09-17T18:22:00Z</dcterms:modified>
</cp:coreProperties>
</file>